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997D3" w14:textId="1808A165" w:rsidR="004B276C" w:rsidRDefault="004B276C" w:rsidP="004B276C">
      <w:pPr>
        <w:pStyle w:val="Textkrper"/>
      </w:pPr>
    </w:p>
    <w:p w14:paraId="1E923573" w14:textId="2175F658" w:rsidR="004B276C" w:rsidRDefault="004B276C" w:rsidP="004B276C">
      <w:pPr>
        <w:pStyle w:val="Textkrper"/>
        <w:rPr>
          <w:b/>
          <w:sz w:val="24"/>
        </w:rPr>
      </w:pPr>
      <w:r w:rsidRPr="00B415E1">
        <w:rPr>
          <w:b/>
          <w:sz w:val="24"/>
        </w:rPr>
        <w:t xml:space="preserve"> </w:t>
      </w:r>
    </w:p>
    <w:p w14:paraId="6A192E4D" w14:textId="1E246920" w:rsidR="004B276C" w:rsidRPr="000655A5" w:rsidRDefault="005A75B7" w:rsidP="004B276C">
      <w:pPr>
        <w:pStyle w:val="Textkrper"/>
        <w:rPr>
          <w:b/>
        </w:rPr>
      </w:pPr>
      <w:r w:rsidRPr="000655A5">
        <w:rPr>
          <w:noProof/>
          <w:color w:val="000000" w:themeColor="text1"/>
        </w:rPr>
        <mc:AlternateContent>
          <mc:Choice Requires="wps">
            <w:drawing>
              <wp:anchor distT="0" distB="0" distL="114300" distR="114300" simplePos="0" relativeHeight="251659264" behindDoc="0" locked="0" layoutInCell="1" allowOverlap="1" wp14:anchorId="21468427" wp14:editId="75E1A466">
                <wp:simplePos x="0" y="0"/>
                <wp:positionH relativeFrom="rightMargin">
                  <wp:align>left</wp:align>
                </wp:positionH>
                <wp:positionV relativeFrom="paragraph">
                  <wp:posOffset>6350</wp:posOffset>
                </wp:positionV>
                <wp:extent cx="2743200" cy="10414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85EFD" w14:textId="726EC0BC" w:rsidR="005A75B7" w:rsidRDefault="005A75B7" w:rsidP="005A75B7">
                            <w:pPr>
                              <w:spacing w:line="200" w:lineRule="exact"/>
                              <w:jc w:val="right"/>
                              <w:rPr>
                                <w:rFonts w:ascii="News Gothic MT" w:hAnsi="News Gothic MT"/>
                                <w:sz w:val="16"/>
                              </w:rPr>
                            </w:pPr>
                            <w:r>
                              <w:rPr>
                                <w:rFonts w:ascii="News Gothic MT" w:hAnsi="News Gothic MT"/>
                                <w:sz w:val="16"/>
                              </w:rPr>
                              <w:t>HSN-PRESS Nordhausen (HSPN)</w:t>
                            </w:r>
                          </w:p>
                          <w:p w14:paraId="5F80F2AA" w14:textId="77777777" w:rsidR="005A75B7" w:rsidRDefault="005A75B7" w:rsidP="005A75B7">
                            <w:pPr>
                              <w:spacing w:line="200" w:lineRule="exact"/>
                              <w:jc w:val="right"/>
                              <w:rPr>
                                <w:rFonts w:ascii="News Gothic MT" w:hAnsi="News Gothic MT"/>
                                <w:sz w:val="16"/>
                              </w:rPr>
                            </w:pPr>
                            <w:r>
                              <w:rPr>
                                <w:rFonts w:ascii="News Gothic MT" w:hAnsi="News Gothic MT"/>
                                <w:sz w:val="16"/>
                              </w:rPr>
                              <w:t>Pressestelle der HS Nordhausen</w:t>
                            </w:r>
                          </w:p>
                          <w:p w14:paraId="70EA4D08" w14:textId="77777777" w:rsidR="005A75B7" w:rsidRDefault="005A75B7" w:rsidP="005A75B7">
                            <w:pPr>
                              <w:spacing w:line="200" w:lineRule="exact"/>
                              <w:jc w:val="right"/>
                              <w:rPr>
                                <w:rFonts w:ascii="News Gothic MT" w:hAnsi="News Gothic MT"/>
                                <w:sz w:val="16"/>
                              </w:rPr>
                            </w:pPr>
                            <w:r>
                              <w:rPr>
                                <w:rFonts w:ascii="News Gothic MT" w:hAnsi="News Gothic MT"/>
                                <w:sz w:val="16"/>
                              </w:rPr>
                              <w:t>Weinberghof 4, 99734 Nordhausen</w:t>
                            </w:r>
                          </w:p>
                          <w:p w14:paraId="679A0D9C" w14:textId="77777777" w:rsidR="005A75B7" w:rsidRDefault="005A75B7" w:rsidP="005A75B7">
                            <w:pPr>
                              <w:spacing w:line="200" w:lineRule="exact"/>
                              <w:jc w:val="right"/>
                              <w:rPr>
                                <w:rFonts w:ascii="News Gothic MT" w:hAnsi="News Gothic MT"/>
                                <w:sz w:val="16"/>
                              </w:rPr>
                            </w:pPr>
                            <w:r>
                              <w:rPr>
                                <w:rFonts w:ascii="News Gothic MT" w:hAnsi="News Gothic MT"/>
                                <w:sz w:val="16"/>
                              </w:rPr>
                              <w:t>Tel.: 03631 420-112</w:t>
                            </w:r>
                          </w:p>
                          <w:p w14:paraId="1C09147B" w14:textId="77777777" w:rsidR="005A75B7" w:rsidRDefault="005A75B7" w:rsidP="005A75B7">
                            <w:pPr>
                              <w:spacing w:line="200" w:lineRule="exact"/>
                              <w:jc w:val="right"/>
                              <w:rPr>
                                <w:rFonts w:ascii="News Gothic MT" w:hAnsi="News Gothic MT"/>
                                <w:sz w:val="16"/>
                              </w:rPr>
                            </w:pPr>
                            <w:r>
                              <w:rPr>
                                <w:rFonts w:ascii="News Gothic MT" w:hAnsi="News Gothic MT"/>
                                <w:sz w:val="16"/>
                              </w:rPr>
                              <w:t>Fax: 03631 420-810</w:t>
                            </w:r>
                          </w:p>
                          <w:p w14:paraId="2363815C" w14:textId="77777777" w:rsidR="005A75B7" w:rsidRDefault="005A75B7" w:rsidP="005A75B7">
                            <w:pPr>
                              <w:spacing w:line="200" w:lineRule="exact"/>
                              <w:jc w:val="right"/>
                              <w:rPr>
                                <w:rFonts w:ascii="News Gothic MT" w:hAnsi="News Gothic MT"/>
                                <w:sz w:val="16"/>
                              </w:rPr>
                            </w:pPr>
                            <w:r>
                              <w:rPr>
                                <w:rFonts w:ascii="News Gothic MT" w:hAnsi="News Gothic MT"/>
                                <w:sz w:val="16"/>
                              </w:rPr>
                              <w:t xml:space="preserve">E-Mail: pressesprecher@hs-nordhausen.de </w:t>
                            </w:r>
                            <w:bookmarkStart w:id="0" w:name="_Hlt503342176"/>
                            <w:r>
                              <w:rPr>
                                <w:rFonts w:ascii="News Gothic MT" w:hAnsi="News Gothic MT"/>
                                <w:sz w:val="16"/>
                              </w:rPr>
                              <w:fldChar w:fldCharType="begin"/>
                            </w:r>
                            <w:r>
                              <w:rPr>
                                <w:rFonts w:ascii="News Gothic MT" w:hAnsi="News Gothic MT"/>
                                <w:sz w:val="16"/>
                              </w:rPr>
                              <w:instrText xml:space="preserve">:presse@fh-nordhausen.de </w:instrText>
                            </w:r>
                            <w:r>
                              <w:rPr>
                                <w:rFonts w:ascii="News Gothic MT" w:hAnsi="News Gothic MT"/>
                                <w:sz w:val="16"/>
                              </w:rPr>
                              <w:fldChar w:fldCharType="separate"/>
                            </w:r>
                            <w:r>
                              <w:rPr>
                                <w:rStyle w:val="Hyperlink"/>
                                <w:rFonts w:ascii="News Gothic MT" w:hAnsi="News Gothic MT"/>
                                <w:sz w:val="16"/>
                              </w:rPr>
                              <w:t>presse@fh-nor</w:t>
                            </w:r>
                            <w:bookmarkStart w:id="1" w:name="_Hlt504278962"/>
                            <w:r>
                              <w:rPr>
                                <w:rStyle w:val="Hyperlink"/>
                                <w:rFonts w:ascii="News Gothic MT" w:hAnsi="News Gothic MT"/>
                                <w:sz w:val="16"/>
                              </w:rPr>
                              <w:t>d</w:t>
                            </w:r>
                            <w:bookmarkEnd w:id="1"/>
                            <w:r>
                              <w:rPr>
                                <w:rStyle w:val="Hyperlink"/>
                                <w:rFonts w:ascii="News Gothic MT" w:hAnsi="News Gothic MT"/>
                                <w:sz w:val="16"/>
                              </w:rPr>
                              <w:t>hausen.de</w:t>
                            </w:r>
                            <w:r>
                              <w:rPr>
                                <w:rFonts w:ascii="News Gothic MT" w:hAnsi="News Gothic MT"/>
                                <w:sz w:val="16"/>
                              </w:rPr>
                              <w:fldChar w:fldCharType="end"/>
                            </w:r>
                            <w:bookmarkEnd w:id="0"/>
                          </w:p>
                          <w:p w14:paraId="3B66759F" w14:textId="77777777" w:rsidR="005A75B7" w:rsidRDefault="005A75B7" w:rsidP="005A75B7">
                            <w:pPr>
                              <w:spacing w:line="200" w:lineRule="exact"/>
                              <w:jc w:val="right"/>
                              <w:rPr>
                                <w:rFonts w:ascii="News Gothic MT" w:hAnsi="News Gothic MT"/>
                                <w:sz w:val="16"/>
                              </w:rPr>
                            </w:pPr>
                            <w:r>
                              <w:rPr>
                                <w:rFonts w:ascii="News Gothic MT" w:hAnsi="News Gothic MT"/>
                                <w:sz w:val="16"/>
                              </w:rPr>
                              <w:t xml:space="preserve">Referentin: Tina Bergknapp </w:t>
                            </w:r>
                          </w:p>
                          <w:p w14:paraId="64BB2E60" w14:textId="77777777" w:rsidR="005A75B7" w:rsidRDefault="005A75B7" w:rsidP="005A75B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8427" id="_x0000_t202" coordsize="21600,21600" o:spt="202" path="m,l,21600r21600,l21600,xe">
                <v:stroke joinstyle="miter"/>
                <v:path gradientshapeok="t" o:connecttype="rect"/>
              </v:shapetype>
              <v:shape id="Textfeld 1" o:spid="_x0000_s1026" type="#_x0000_t202" style="position:absolute;left:0;text-align:left;margin-left:0;margin-top:.5pt;width:3in;height:8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" stroked="f">
                <v:textbox>
                  <w:txbxContent>
                    <w:p w14:paraId="3B985EFD" w14:textId="726EC0BC" w:rsidR="005A75B7" w:rsidRDefault="005A75B7" w:rsidP="005A75B7">
                      <w:pPr>
                        <w:spacing w:line="200" w:lineRule="exact"/>
                        <w:jc w:val="right"/>
                        <w:rPr>
                          <w:rFonts w:ascii="News Gothic MT" w:hAnsi="News Gothic MT"/>
                          <w:sz w:val="16"/>
                        </w:rPr>
                      </w:pPr>
                      <w:r>
                        <w:rPr>
                          <w:rFonts w:ascii="News Gothic MT" w:hAnsi="News Gothic MT"/>
                          <w:sz w:val="16"/>
                        </w:rPr>
                        <w:t>HSN-PRESS Nordhausen (HSPN)</w:t>
                      </w:r>
                    </w:p>
                    <w:p w14:paraId="5F80F2AA" w14:textId="77777777" w:rsidR="005A75B7" w:rsidRDefault="005A75B7" w:rsidP="005A75B7">
                      <w:pPr>
                        <w:spacing w:line="200" w:lineRule="exact"/>
                        <w:jc w:val="right"/>
                        <w:rPr>
                          <w:rFonts w:ascii="News Gothic MT" w:hAnsi="News Gothic MT"/>
                          <w:sz w:val="16"/>
                        </w:rPr>
                      </w:pPr>
                      <w:r>
                        <w:rPr>
                          <w:rFonts w:ascii="News Gothic MT" w:hAnsi="News Gothic MT"/>
                          <w:sz w:val="16"/>
                        </w:rPr>
                        <w:t>Pressestelle der HS Nordhausen</w:t>
                      </w:r>
                    </w:p>
                    <w:p w14:paraId="70EA4D08" w14:textId="77777777" w:rsidR="005A75B7" w:rsidRDefault="005A75B7" w:rsidP="005A75B7">
                      <w:pPr>
                        <w:spacing w:line="200" w:lineRule="exact"/>
                        <w:jc w:val="right"/>
                        <w:rPr>
                          <w:rFonts w:ascii="News Gothic MT" w:hAnsi="News Gothic MT"/>
                          <w:sz w:val="16"/>
                        </w:rPr>
                      </w:pPr>
                      <w:r>
                        <w:rPr>
                          <w:rFonts w:ascii="News Gothic MT" w:hAnsi="News Gothic MT"/>
                          <w:sz w:val="16"/>
                        </w:rPr>
                        <w:t>Weinberghof 4, 99734 Nordhausen</w:t>
                      </w:r>
                    </w:p>
                    <w:p w14:paraId="679A0D9C" w14:textId="77777777" w:rsidR="005A75B7" w:rsidRDefault="005A75B7" w:rsidP="005A75B7">
                      <w:pPr>
                        <w:spacing w:line="200" w:lineRule="exact"/>
                        <w:jc w:val="right"/>
                        <w:rPr>
                          <w:rFonts w:ascii="News Gothic MT" w:hAnsi="News Gothic MT"/>
                          <w:sz w:val="16"/>
                        </w:rPr>
                      </w:pPr>
                      <w:r>
                        <w:rPr>
                          <w:rFonts w:ascii="News Gothic MT" w:hAnsi="News Gothic MT"/>
                          <w:sz w:val="16"/>
                        </w:rPr>
                        <w:t>Tel.: 03631 420-112</w:t>
                      </w:r>
                    </w:p>
                    <w:p w14:paraId="1C09147B" w14:textId="77777777" w:rsidR="005A75B7" w:rsidRDefault="005A75B7" w:rsidP="005A75B7">
                      <w:pPr>
                        <w:spacing w:line="200" w:lineRule="exact"/>
                        <w:jc w:val="right"/>
                        <w:rPr>
                          <w:rFonts w:ascii="News Gothic MT" w:hAnsi="News Gothic MT"/>
                          <w:sz w:val="16"/>
                        </w:rPr>
                      </w:pPr>
                      <w:r>
                        <w:rPr>
                          <w:rFonts w:ascii="News Gothic MT" w:hAnsi="News Gothic MT"/>
                          <w:sz w:val="16"/>
                        </w:rPr>
                        <w:t>Fax: 03631 420-810</w:t>
                      </w:r>
                    </w:p>
                    <w:p w14:paraId="2363815C" w14:textId="77777777" w:rsidR="005A75B7" w:rsidRDefault="005A75B7" w:rsidP="005A75B7">
                      <w:pPr>
                        <w:spacing w:line="200" w:lineRule="exact"/>
                        <w:jc w:val="right"/>
                        <w:rPr>
                          <w:rFonts w:ascii="News Gothic MT" w:hAnsi="News Gothic MT"/>
                          <w:sz w:val="16"/>
                        </w:rPr>
                      </w:pPr>
                      <w:r>
                        <w:rPr>
                          <w:rFonts w:ascii="News Gothic MT" w:hAnsi="News Gothic MT"/>
                          <w:sz w:val="16"/>
                        </w:rPr>
                        <w:t xml:space="preserve">E-Mail: pressesprecher@hs-nordhausen.de </w:t>
                      </w:r>
                      <w:bookmarkStart w:id="2" w:name="_Hlt503342176"/>
                      <w:r>
                        <w:rPr>
                          <w:rFonts w:ascii="News Gothic MT" w:hAnsi="News Gothic MT"/>
                          <w:sz w:val="16"/>
                        </w:rPr>
                        <w:fldChar w:fldCharType="begin"/>
                      </w:r>
                      <w:r>
                        <w:rPr>
                          <w:rFonts w:ascii="News Gothic MT" w:hAnsi="News Gothic MT"/>
                          <w:sz w:val="16"/>
                        </w:rPr>
                        <w:instrText xml:space="preserve">:presse@fh-nordhausen.de </w:instrText>
                      </w:r>
                      <w:r>
                        <w:rPr>
                          <w:rFonts w:ascii="News Gothic MT" w:hAnsi="News Gothic MT"/>
                          <w:sz w:val="16"/>
                        </w:rPr>
                        <w:fldChar w:fldCharType="separate"/>
                      </w:r>
                      <w:r>
                        <w:rPr>
                          <w:rStyle w:val="Hyperlink"/>
                          <w:rFonts w:ascii="News Gothic MT" w:hAnsi="News Gothic MT"/>
                          <w:sz w:val="16"/>
                        </w:rPr>
                        <w:t>presse@fh-nor</w:t>
                      </w:r>
                      <w:bookmarkStart w:id="3" w:name="_Hlt504278962"/>
                      <w:r>
                        <w:rPr>
                          <w:rStyle w:val="Hyperlink"/>
                          <w:rFonts w:ascii="News Gothic MT" w:hAnsi="News Gothic MT"/>
                          <w:sz w:val="16"/>
                        </w:rPr>
                        <w:t>d</w:t>
                      </w:r>
                      <w:bookmarkEnd w:id="3"/>
                      <w:r>
                        <w:rPr>
                          <w:rStyle w:val="Hyperlink"/>
                          <w:rFonts w:ascii="News Gothic MT" w:hAnsi="News Gothic MT"/>
                          <w:sz w:val="16"/>
                        </w:rPr>
                        <w:t>hausen.de</w:t>
                      </w:r>
                      <w:r>
                        <w:rPr>
                          <w:rFonts w:ascii="News Gothic MT" w:hAnsi="News Gothic MT"/>
                          <w:sz w:val="16"/>
                        </w:rPr>
                        <w:fldChar w:fldCharType="end"/>
                      </w:r>
                      <w:bookmarkEnd w:id="2"/>
                    </w:p>
                    <w:p w14:paraId="3B66759F" w14:textId="77777777" w:rsidR="005A75B7" w:rsidRDefault="005A75B7" w:rsidP="005A75B7">
                      <w:pPr>
                        <w:spacing w:line="200" w:lineRule="exact"/>
                        <w:jc w:val="right"/>
                        <w:rPr>
                          <w:rFonts w:ascii="News Gothic MT" w:hAnsi="News Gothic MT"/>
                          <w:sz w:val="16"/>
                        </w:rPr>
                      </w:pPr>
                      <w:r>
                        <w:rPr>
                          <w:rFonts w:ascii="News Gothic MT" w:hAnsi="News Gothic MT"/>
                          <w:sz w:val="16"/>
                        </w:rPr>
                        <w:t xml:space="preserve">Referentin: Tina Bergknapp </w:t>
                      </w:r>
                    </w:p>
                    <w:p w14:paraId="64BB2E60" w14:textId="77777777" w:rsidR="005A75B7" w:rsidRDefault="005A75B7" w:rsidP="005A75B7">
                      <w:pPr>
                        <w:jc w:val="right"/>
                      </w:pPr>
                    </w:p>
                  </w:txbxContent>
                </v:textbox>
                <w10:wrap anchorx="margin"/>
              </v:shape>
            </w:pict>
          </mc:Fallback>
        </mc:AlternateContent>
      </w:r>
      <w:r w:rsidR="004B276C" w:rsidRPr="000655A5">
        <w:rPr>
          <w:b/>
        </w:rPr>
        <w:t>Pressemitteilung</w:t>
      </w:r>
    </w:p>
    <w:p w14:paraId="05991800" w14:textId="3987E366" w:rsidR="00D52C10" w:rsidRPr="001D2548" w:rsidRDefault="00C254DD" w:rsidP="001D2548">
      <w:pPr>
        <w:pStyle w:val="Textkrper"/>
      </w:pPr>
      <w:r>
        <w:t>Nr.</w:t>
      </w:r>
      <w:proofErr w:type="gramStart"/>
      <w:r>
        <w:t xml:space="preserve"> </w:t>
      </w:r>
      <w:r w:rsidR="00C375CB">
        <w:t>..</w:t>
      </w:r>
      <w:proofErr w:type="gramEnd"/>
      <w:r w:rsidR="006E7E45">
        <w:t>/20</w:t>
      </w:r>
      <w:r w:rsidR="007E734D">
        <w:t>22</w:t>
      </w:r>
      <w:r w:rsidR="006E7E45">
        <w:t xml:space="preserve"> vom </w:t>
      </w:r>
      <w:r w:rsidR="00C375CB">
        <w:t>…</w:t>
      </w:r>
    </w:p>
    <w:p w14:paraId="2B5F3C58" w14:textId="5BE7F1AF" w:rsidR="00F72DB3" w:rsidRPr="00F72DB3" w:rsidRDefault="00F72DB3" w:rsidP="00F72DB3">
      <w:pPr>
        <w:spacing w:before="100" w:beforeAutospacing="1" w:after="100" w:afterAutospacing="1" w:line="276" w:lineRule="auto"/>
        <w:jc w:val="both"/>
        <w:rPr>
          <w:rFonts w:ascii="News Gothic MT" w:hAnsi="News Gothic MT"/>
          <w:i/>
          <w:sz w:val="18"/>
          <w:szCs w:val="18"/>
        </w:rPr>
      </w:pPr>
      <w:r w:rsidRPr="00F72DB3">
        <w:rPr>
          <w:rFonts w:ascii="News Gothic MT" w:hAnsi="News Gothic MT"/>
          <w:b/>
          <w:sz w:val="18"/>
          <w:szCs w:val="18"/>
          <w:highlight w:val="green"/>
        </w:rPr>
        <w:t>Grüne Markierung</w:t>
      </w:r>
      <w:r>
        <w:rPr>
          <w:rFonts w:ascii="News Gothic MT" w:hAnsi="News Gothic MT"/>
          <w:b/>
          <w:sz w:val="18"/>
          <w:szCs w:val="18"/>
          <w:highlight w:val="green"/>
        </w:rPr>
        <w:t>en</w:t>
      </w:r>
      <w:r w:rsidRPr="00F72DB3">
        <w:rPr>
          <w:rFonts w:ascii="News Gothic MT" w:hAnsi="News Gothic MT"/>
          <w:b/>
          <w:sz w:val="18"/>
          <w:szCs w:val="18"/>
          <w:highlight w:val="green"/>
        </w:rPr>
        <w:t>:</w:t>
      </w:r>
      <w:r w:rsidRPr="00F72DB3">
        <w:rPr>
          <w:rFonts w:ascii="News Gothic MT" w:hAnsi="News Gothic MT"/>
          <w:b/>
          <w:sz w:val="18"/>
          <w:szCs w:val="18"/>
        </w:rPr>
        <w:t xml:space="preserve"> </w:t>
      </w:r>
      <w:r w:rsidRPr="00F72DB3">
        <w:rPr>
          <w:rFonts w:ascii="News Gothic MT" w:hAnsi="News Gothic MT"/>
          <w:i/>
          <w:sz w:val="18"/>
          <w:szCs w:val="18"/>
        </w:rPr>
        <w:t>Diese Informationen benötigt die Presseverantwortliche als Basis für die Formulierung einer Pressemitteilung. Die Informationen können in dieser Vorlage eingetragen oder persönlich/telefonisch besprochen werden. Sollten Sie die Vorlage verwenden wollen, müssen Sie nichts ausformulieren – Stichpunkte genügen.</w:t>
      </w:r>
      <w:r>
        <w:rPr>
          <w:rFonts w:ascii="News Gothic MT" w:hAnsi="News Gothic MT"/>
          <w:i/>
          <w:sz w:val="18"/>
          <w:szCs w:val="18"/>
        </w:rPr>
        <w:t xml:space="preserve"> Senden Sie diese an </w:t>
      </w:r>
      <w:hyperlink r:id="rId8" w:history="1">
        <w:r w:rsidRPr="00550EBB">
          <w:rPr>
            <w:rStyle w:val="Hyperlink"/>
            <w:rFonts w:ascii="News Gothic MT" w:hAnsi="News Gothic MT"/>
            <w:i/>
            <w:sz w:val="18"/>
            <w:szCs w:val="18"/>
          </w:rPr>
          <w:t>pressesprecher@hs-nordhausen.de</w:t>
        </w:r>
      </w:hyperlink>
      <w:r>
        <w:rPr>
          <w:rFonts w:ascii="News Gothic MT" w:hAnsi="News Gothic MT"/>
          <w:i/>
          <w:sz w:val="18"/>
          <w:szCs w:val="18"/>
        </w:rPr>
        <w:t xml:space="preserve">. Sie erhalten </w:t>
      </w:r>
      <w:r w:rsidR="00E645B7">
        <w:rPr>
          <w:rFonts w:ascii="News Gothic MT" w:hAnsi="News Gothic MT"/>
          <w:i/>
          <w:sz w:val="18"/>
          <w:szCs w:val="18"/>
        </w:rPr>
        <w:t>anschließend</w:t>
      </w:r>
      <w:bookmarkStart w:id="2" w:name="_GoBack"/>
      <w:bookmarkEnd w:id="2"/>
      <w:r>
        <w:rPr>
          <w:rFonts w:ascii="News Gothic MT" w:hAnsi="News Gothic MT"/>
          <w:i/>
          <w:sz w:val="18"/>
          <w:szCs w:val="18"/>
        </w:rPr>
        <w:t xml:space="preserve"> einen Entwurf zur Freigabe.</w:t>
      </w:r>
    </w:p>
    <w:p w14:paraId="701FDB9A" w14:textId="65BE4F91" w:rsidR="00D11BAA" w:rsidRDefault="00C375CB" w:rsidP="00F72DB3">
      <w:pPr>
        <w:spacing w:before="100" w:beforeAutospacing="1" w:after="100" w:afterAutospacing="1" w:line="276" w:lineRule="auto"/>
        <w:jc w:val="both"/>
        <w:rPr>
          <w:rFonts w:ascii="News Gothic MT" w:hAnsi="News Gothic MT"/>
          <w:b/>
          <w:sz w:val="28"/>
          <w:szCs w:val="28"/>
        </w:rPr>
      </w:pPr>
      <w:r>
        <w:rPr>
          <w:rFonts w:ascii="News Gothic MT" w:hAnsi="News Gothic MT"/>
          <w:b/>
          <w:sz w:val="28"/>
          <w:szCs w:val="28"/>
        </w:rPr>
        <w:t>ÜBERSCHRIFT/ HEADLINE</w:t>
      </w:r>
    </w:p>
    <w:p w14:paraId="50FF5BE5" w14:textId="57F76C1F" w:rsidR="00C375CB" w:rsidRPr="00F72DB3" w:rsidRDefault="00C375CB" w:rsidP="00F72DB3">
      <w:pPr>
        <w:spacing w:before="100" w:beforeAutospacing="1" w:after="100" w:afterAutospacing="1" w:line="276" w:lineRule="auto"/>
        <w:jc w:val="both"/>
        <w:rPr>
          <w:rFonts w:ascii="News Gothic MT" w:hAnsi="News Gothic MT"/>
          <w:i/>
          <w:sz w:val="18"/>
          <w:szCs w:val="18"/>
        </w:rPr>
      </w:pPr>
      <w:r w:rsidRPr="00F72DB3">
        <w:rPr>
          <w:rFonts w:ascii="News Gothic MT" w:hAnsi="News Gothic MT"/>
          <w:i/>
          <w:sz w:val="18"/>
          <w:szCs w:val="18"/>
        </w:rPr>
        <w:t>In den meisten Fällen entscheidet die Headline darüber, ob Ihre Nachricht gelesen wird. Schreiben Sie die Überschrift zum Schluss: Dann ist Ihnen die zentrale Aussage des Artikels klar und Sie kennen ihre wichtigen Stichworte. Die optimale Überschrift hat 30 bis 40 Zeichen. Verwenden Sie aktive Verben und möglichst wenige Artikel.</w:t>
      </w:r>
    </w:p>
    <w:p w14:paraId="4028B14A" w14:textId="77777777" w:rsidR="00C375CB" w:rsidRDefault="000F4ED4" w:rsidP="00F72DB3">
      <w:pPr>
        <w:spacing w:before="100" w:beforeAutospacing="1" w:after="100" w:afterAutospacing="1" w:line="276" w:lineRule="auto"/>
        <w:jc w:val="both"/>
        <w:rPr>
          <w:rFonts w:ascii="News Gothic MT" w:hAnsi="News Gothic MT"/>
          <w:b/>
        </w:rPr>
      </w:pPr>
      <w:r w:rsidRPr="00C375CB">
        <w:rPr>
          <w:rFonts w:ascii="News Gothic MT" w:hAnsi="News Gothic MT"/>
          <w:b/>
        </w:rPr>
        <w:t>Nordhausen (HSPN)</w:t>
      </w:r>
      <w:r w:rsidR="008267D4" w:rsidRPr="00C375CB">
        <w:rPr>
          <w:rFonts w:ascii="News Gothic MT" w:hAnsi="News Gothic MT"/>
          <w:b/>
        </w:rPr>
        <w:t>:</w:t>
      </w:r>
      <w:r w:rsidR="00E22458" w:rsidRPr="00C375CB">
        <w:rPr>
          <w:rFonts w:ascii="News Gothic MT" w:hAnsi="News Gothic MT"/>
          <w:b/>
        </w:rPr>
        <w:t xml:space="preserve"> </w:t>
      </w:r>
      <w:r w:rsidR="00C375CB" w:rsidRPr="00C375CB">
        <w:rPr>
          <w:rFonts w:ascii="News Gothic MT" w:hAnsi="News Gothic MT"/>
          <w:b/>
        </w:rPr>
        <w:t>UNTERZEILE/SUBLINE</w:t>
      </w:r>
      <w:r w:rsidR="00C375CB">
        <w:rPr>
          <w:rFonts w:ascii="News Gothic MT" w:hAnsi="News Gothic MT"/>
          <w:b/>
        </w:rPr>
        <w:t xml:space="preserve"> </w:t>
      </w:r>
    </w:p>
    <w:p w14:paraId="7639F70D" w14:textId="280AC4B2" w:rsidR="000A3891" w:rsidRPr="00F72DB3" w:rsidRDefault="00C375CB" w:rsidP="00F72DB3">
      <w:pPr>
        <w:spacing w:before="100" w:beforeAutospacing="1" w:after="100" w:afterAutospacing="1" w:line="276" w:lineRule="auto"/>
        <w:jc w:val="both"/>
        <w:rPr>
          <w:rFonts w:ascii="News Gothic MT" w:hAnsi="News Gothic MT"/>
          <w:i/>
          <w:sz w:val="18"/>
          <w:szCs w:val="18"/>
        </w:rPr>
      </w:pPr>
      <w:r w:rsidRPr="00F72DB3">
        <w:rPr>
          <w:rFonts w:ascii="News Gothic MT" w:hAnsi="News Gothic MT"/>
          <w:i/>
          <w:sz w:val="18"/>
          <w:szCs w:val="18"/>
        </w:rPr>
        <w:t xml:space="preserve">Die Subheadline erklärt kurz und sachlich das Thema Ihres Artikels und soll die Headline näher erklären. Wenn es gelingt, können Sie hier auch schon die fünf wichtigen </w:t>
      </w:r>
      <w:proofErr w:type="spellStart"/>
      <w:r w:rsidRPr="00F72DB3">
        <w:rPr>
          <w:rFonts w:ascii="News Gothic MT" w:hAnsi="News Gothic MT"/>
          <w:i/>
          <w:sz w:val="18"/>
          <w:szCs w:val="18"/>
        </w:rPr>
        <w:t>W´s</w:t>
      </w:r>
      <w:proofErr w:type="spellEnd"/>
      <w:r w:rsidRPr="00F72DB3">
        <w:rPr>
          <w:rFonts w:ascii="News Gothic MT" w:hAnsi="News Gothic MT"/>
          <w:i/>
          <w:sz w:val="18"/>
          <w:szCs w:val="18"/>
        </w:rPr>
        <w:t xml:space="preserve"> unterbringen.</w:t>
      </w:r>
    </w:p>
    <w:p w14:paraId="6BE6595E" w14:textId="164DE3BF" w:rsidR="00B445B0" w:rsidRPr="00C375CB" w:rsidRDefault="00C375CB" w:rsidP="00F72DB3">
      <w:pPr>
        <w:spacing w:before="100" w:beforeAutospacing="1" w:after="100" w:afterAutospacing="1" w:line="276" w:lineRule="auto"/>
        <w:jc w:val="both"/>
        <w:rPr>
          <w:rFonts w:ascii="News Gothic MT" w:hAnsi="News Gothic MT"/>
          <w:b/>
        </w:rPr>
      </w:pPr>
      <w:r w:rsidRPr="00C375CB">
        <w:rPr>
          <w:rFonts w:ascii="News Gothic MT" w:hAnsi="News Gothic MT"/>
          <w:b/>
        </w:rPr>
        <w:t>LEAD / TEASER</w:t>
      </w:r>
    </w:p>
    <w:p w14:paraId="4526C2AB" w14:textId="254C895C" w:rsidR="00C375CB" w:rsidRPr="00F72DB3" w:rsidRDefault="00C375CB" w:rsidP="00F72DB3">
      <w:pPr>
        <w:spacing w:before="100" w:beforeAutospacing="1" w:after="100" w:afterAutospacing="1" w:line="276" w:lineRule="auto"/>
        <w:jc w:val="both"/>
        <w:rPr>
          <w:rFonts w:ascii="News Gothic MT" w:hAnsi="News Gothic MT"/>
          <w:i/>
          <w:sz w:val="18"/>
          <w:szCs w:val="18"/>
        </w:rPr>
      </w:pPr>
      <w:r w:rsidRPr="00F72DB3">
        <w:rPr>
          <w:rFonts w:ascii="News Gothic MT" w:hAnsi="News Gothic MT"/>
          <w:i/>
          <w:sz w:val="18"/>
          <w:szCs w:val="18"/>
        </w:rPr>
        <w:t xml:space="preserve">Im besten Fall haben Sie Ihren Leser mit einer guten Überschrift an der Angel, spätestens hier muss er alles Wichtige finden, also </w:t>
      </w:r>
      <w:r w:rsidRPr="00F72DB3">
        <w:rPr>
          <w:rFonts w:ascii="News Gothic MT" w:hAnsi="News Gothic MT"/>
          <w:i/>
          <w:sz w:val="18"/>
          <w:szCs w:val="18"/>
          <w:highlight w:val="green"/>
        </w:rPr>
        <w:t>die fü</w:t>
      </w:r>
      <w:r w:rsidR="00687C3B" w:rsidRPr="00F72DB3">
        <w:rPr>
          <w:rFonts w:ascii="News Gothic MT" w:hAnsi="News Gothic MT"/>
          <w:i/>
          <w:sz w:val="18"/>
          <w:szCs w:val="18"/>
          <w:highlight w:val="green"/>
        </w:rPr>
        <w:t xml:space="preserve">nf </w:t>
      </w:r>
      <w:proofErr w:type="spellStart"/>
      <w:r w:rsidR="00687C3B" w:rsidRPr="00F72DB3">
        <w:rPr>
          <w:rFonts w:ascii="News Gothic MT" w:hAnsi="News Gothic MT"/>
          <w:i/>
          <w:sz w:val="18"/>
          <w:szCs w:val="18"/>
          <w:highlight w:val="green"/>
        </w:rPr>
        <w:t>W’s</w:t>
      </w:r>
      <w:proofErr w:type="spellEnd"/>
      <w:r w:rsidR="00687C3B" w:rsidRPr="00F72DB3">
        <w:rPr>
          <w:rFonts w:ascii="News Gothic MT" w:hAnsi="News Gothic MT"/>
          <w:i/>
          <w:sz w:val="18"/>
          <w:szCs w:val="18"/>
          <w:highlight w:val="green"/>
        </w:rPr>
        <w:t xml:space="preserve">: Wer hat Was Wann Wo und </w:t>
      </w:r>
      <w:r w:rsidRPr="00F72DB3">
        <w:rPr>
          <w:rFonts w:ascii="News Gothic MT" w:hAnsi="News Gothic MT"/>
          <w:i/>
          <w:sz w:val="18"/>
          <w:szCs w:val="18"/>
          <w:highlight w:val="green"/>
        </w:rPr>
        <w:t>Warum getan?</w:t>
      </w:r>
      <w:r w:rsidRPr="00F72DB3">
        <w:rPr>
          <w:rFonts w:ascii="News Gothic MT" w:hAnsi="News Gothic MT"/>
          <w:i/>
          <w:sz w:val="18"/>
          <w:szCs w:val="18"/>
        </w:rPr>
        <w:t xml:space="preserve"> Informieren Sie kurz, prägnant über die relevanten Fakten.</w:t>
      </w:r>
    </w:p>
    <w:p w14:paraId="62BFECE7" w14:textId="7F2B9EAB" w:rsidR="00C375CB" w:rsidRPr="00C375CB" w:rsidRDefault="00C375CB" w:rsidP="00F72DB3">
      <w:pPr>
        <w:spacing w:before="100" w:beforeAutospacing="1" w:after="100" w:afterAutospacing="1" w:line="276" w:lineRule="auto"/>
        <w:jc w:val="both"/>
        <w:rPr>
          <w:rFonts w:ascii="News Gothic MT" w:hAnsi="News Gothic MT"/>
          <w:b/>
        </w:rPr>
      </w:pPr>
      <w:r w:rsidRPr="00C375CB">
        <w:rPr>
          <w:rFonts w:ascii="News Gothic MT" w:hAnsi="News Gothic MT"/>
          <w:b/>
        </w:rPr>
        <w:t>MITTELTEIL / LEAD</w:t>
      </w:r>
    </w:p>
    <w:p w14:paraId="1DAE0E95" w14:textId="6AB4E400" w:rsidR="00F72DB3" w:rsidRPr="00F72DB3" w:rsidRDefault="00C375CB" w:rsidP="00F72DB3">
      <w:pPr>
        <w:spacing w:before="100" w:beforeAutospacing="1" w:after="100" w:afterAutospacing="1" w:line="276" w:lineRule="auto"/>
        <w:jc w:val="both"/>
        <w:rPr>
          <w:rFonts w:ascii="News Gothic MT" w:hAnsi="News Gothic MT"/>
          <w:i/>
          <w:sz w:val="18"/>
          <w:szCs w:val="18"/>
        </w:rPr>
      </w:pPr>
      <w:r w:rsidRPr="00F72DB3">
        <w:rPr>
          <w:rFonts w:ascii="News Gothic MT" w:hAnsi="News Gothic MT"/>
          <w:i/>
          <w:sz w:val="18"/>
          <w:szCs w:val="18"/>
        </w:rPr>
        <w:t xml:space="preserve">Hier haben Sie das, was man im Marketing einen qualifizierten Lead nennen würde: Ihr Leser ist Ihnen bis hierher gefolgt, will mehr wissen. Was müssen Sie ihm liefern? Detaillierte Informationen, ganz klar. </w:t>
      </w:r>
      <w:r w:rsidRPr="00F72DB3">
        <w:rPr>
          <w:rFonts w:ascii="News Gothic MT" w:hAnsi="News Gothic MT"/>
          <w:i/>
          <w:sz w:val="18"/>
          <w:szCs w:val="18"/>
          <w:highlight w:val="green"/>
        </w:rPr>
        <w:t>Hintergründe, Erklärungen, Perspektiven, Meinungen, Stimmungen: Sie vertiefen das Thema und gehen ins Detail. Und hier können Sie auch Zitate platzieren.</w:t>
      </w:r>
      <w:r w:rsidRPr="00F72DB3">
        <w:rPr>
          <w:rFonts w:ascii="News Gothic MT" w:hAnsi="News Gothic MT"/>
          <w:i/>
          <w:sz w:val="18"/>
          <w:szCs w:val="18"/>
        </w:rPr>
        <w:t xml:space="preserve"> Sind sie präzise, werden sie gern von den Journalisten genutzt.</w:t>
      </w:r>
    </w:p>
    <w:p w14:paraId="389BB6FB" w14:textId="77777777" w:rsidR="00F72DB3" w:rsidRPr="00F72DB3" w:rsidRDefault="00F72DB3" w:rsidP="00F72DB3">
      <w:pPr>
        <w:spacing w:before="100" w:beforeAutospacing="1" w:after="100" w:afterAutospacing="1" w:line="276" w:lineRule="auto"/>
        <w:jc w:val="both"/>
        <w:rPr>
          <w:rFonts w:ascii="News Gothic MT" w:hAnsi="News Gothic MT"/>
          <w:i/>
        </w:rPr>
      </w:pPr>
    </w:p>
    <w:p w14:paraId="01F9937A" w14:textId="62040B63" w:rsidR="00B445B0" w:rsidRPr="00C375CB" w:rsidRDefault="00B445B0" w:rsidP="00F72DB3">
      <w:pPr>
        <w:spacing w:before="100" w:beforeAutospacing="1" w:after="100" w:afterAutospacing="1" w:line="276" w:lineRule="auto"/>
        <w:jc w:val="both"/>
        <w:rPr>
          <w:rFonts w:ascii="News Gothic MT" w:hAnsi="News Gothic MT"/>
          <w:b/>
        </w:rPr>
      </w:pPr>
      <w:r w:rsidRPr="00C375CB">
        <w:rPr>
          <w:rFonts w:ascii="News Gothic MT" w:hAnsi="News Gothic MT"/>
          <w:b/>
        </w:rPr>
        <w:t>Bild</w:t>
      </w:r>
      <w:r w:rsidR="000E4338" w:rsidRPr="00C375CB">
        <w:rPr>
          <w:rFonts w:ascii="News Gothic MT" w:hAnsi="News Gothic MT"/>
          <w:b/>
        </w:rPr>
        <w:t>unterschrift:</w:t>
      </w:r>
      <w:r w:rsidR="00AE772B" w:rsidRPr="00C375CB">
        <w:rPr>
          <w:rFonts w:ascii="News Gothic MT" w:hAnsi="News Gothic MT"/>
          <w:b/>
        </w:rPr>
        <w:t xml:space="preserve"> </w:t>
      </w:r>
      <w:r w:rsidR="00C375CB">
        <w:rPr>
          <w:rFonts w:ascii="News Gothic MT" w:hAnsi="News Gothic MT"/>
          <w:b/>
        </w:rPr>
        <w:t>…</w:t>
      </w:r>
    </w:p>
    <w:p w14:paraId="0E0A1505" w14:textId="2D2B9F97" w:rsidR="00231D98" w:rsidRDefault="000E4338" w:rsidP="00F72DB3">
      <w:pPr>
        <w:spacing w:before="100" w:beforeAutospacing="1" w:after="100" w:afterAutospacing="1" w:line="276" w:lineRule="auto"/>
        <w:jc w:val="both"/>
        <w:rPr>
          <w:rFonts w:ascii="News Gothic MT" w:hAnsi="News Gothic MT"/>
          <w:b/>
        </w:rPr>
      </w:pPr>
      <w:r w:rsidRPr="00C375CB">
        <w:rPr>
          <w:rFonts w:ascii="News Gothic MT" w:hAnsi="News Gothic MT"/>
          <w:b/>
        </w:rPr>
        <w:t>(Foto</w:t>
      </w:r>
      <w:r w:rsidR="00381390" w:rsidRPr="00C375CB">
        <w:rPr>
          <w:rFonts w:ascii="News Gothic MT" w:hAnsi="News Gothic MT"/>
          <w:b/>
        </w:rPr>
        <w:t xml:space="preserve">: </w:t>
      </w:r>
      <w:r w:rsidR="00C375CB">
        <w:rPr>
          <w:rFonts w:ascii="News Gothic MT" w:hAnsi="News Gothic MT"/>
          <w:b/>
        </w:rPr>
        <w:t>Wer hat das Bild gemacht?</w:t>
      </w:r>
      <w:r w:rsidRPr="00C375CB">
        <w:rPr>
          <w:rFonts w:ascii="News Gothic MT" w:hAnsi="News Gothic MT"/>
          <w:b/>
        </w:rPr>
        <w:t>)</w:t>
      </w:r>
    </w:p>
    <w:p w14:paraId="7D962E08" w14:textId="77777777" w:rsidR="001D2548" w:rsidRPr="00F72DB3" w:rsidRDefault="001D2548" w:rsidP="00F72DB3">
      <w:pPr>
        <w:spacing w:before="100" w:beforeAutospacing="1" w:after="100" w:afterAutospacing="1" w:line="276" w:lineRule="auto"/>
        <w:jc w:val="both"/>
        <w:rPr>
          <w:rFonts w:ascii="News Gothic MT" w:hAnsi="News Gothic MT"/>
          <w:b/>
        </w:rPr>
      </w:pPr>
    </w:p>
    <w:p w14:paraId="1CE40C7D" w14:textId="2FA05681" w:rsidR="000E4338" w:rsidRPr="00231D98" w:rsidRDefault="00231D98" w:rsidP="00F72DB3">
      <w:pPr>
        <w:spacing w:line="276" w:lineRule="auto"/>
        <w:rPr>
          <w:rFonts w:ascii="News Gothic MT" w:hAnsi="News Gothic MT"/>
          <w:sz w:val="13"/>
          <w:szCs w:val="13"/>
        </w:rPr>
      </w:pPr>
      <w:r w:rsidRPr="00231D98">
        <w:rPr>
          <w:rFonts w:ascii="News Gothic MT" w:hAnsi="News Gothic MT"/>
          <w:sz w:val="13"/>
          <w:szCs w:val="13"/>
        </w:rPr>
        <w:t>(Quelle: https://www.gruenderkueche.de/fachartikel/aufbau-einer-guten-pressemitteilung/)</w:t>
      </w:r>
    </w:p>
    <w:sectPr w:rsidR="000E4338" w:rsidRPr="00231D98">
      <w:headerReference w:type="default" r:id="rId9"/>
      <w:footerReference w:type="default" r:id="rId10"/>
      <w:pgSz w:w="11906" w:h="16838"/>
      <w:pgMar w:top="1417" w:right="4818"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D310" w14:textId="77777777" w:rsidR="0031641A" w:rsidRDefault="0031641A">
      <w:r>
        <w:separator/>
      </w:r>
    </w:p>
  </w:endnote>
  <w:endnote w:type="continuationSeparator" w:id="0">
    <w:p w14:paraId="4D3F7E06" w14:textId="77777777" w:rsidR="0031641A" w:rsidRDefault="0031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A6B1" w14:textId="54A5F243" w:rsidR="000655A5" w:rsidRPr="00FF1DB2" w:rsidRDefault="00FF1DB2" w:rsidP="00FF1DB2">
    <w:pPr>
      <w:pStyle w:val="Fuzeile"/>
    </w:pPr>
    <w:r>
      <w:rPr>
        <w:noProof/>
      </w:rPr>
      <w:drawing>
        <wp:anchor distT="0" distB="0" distL="114300" distR="114300" simplePos="0" relativeHeight="251659264" behindDoc="1" locked="0" layoutInCell="1" allowOverlap="1" wp14:anchorId="39E00FD4" wp14:editId="703EF5EC">
          <wp:simplePos x="0" y="0"/>
          <wp:positionH relativeFrom="column">
            <wp:posOffset>-890270</wp:posOffset>
          </wp:positionH>
          <wp:positionV relativeFrom="paragraph">
            <wp:posOffset>283845</wp:posOffset>
          </wp:positionV>
          <wp:extent cx="7560000" cy="30128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01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1120" w14:textId="77777777" w:rsidR="0031641A" w:rsidRDefault="0031641A">
      <w:r>
        <w:separator/>
      </w:r>
    </w:p>
  </w:footnote>
  <w:footnote w:type="continuationSeparator" w:id="0">
    <w:p w14:paraId="4EA56C22" w14:textId="77777777" w:rsidR="0031641A" w:rsidRDefault="0031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B8DE" w14:textId="4BD6309D" w:rsidR="00507C21" w:rsidRDefault="00D746FF" w:rsidP="00D746FF">
    <w:pPr>
      <w:pStyle w:val="Kopfzeile"/>
      <w:tabs>
        <w:tab w:val="clear" w:pos="4536"/>
        <w:tab w:val="clear" w:pos="9072"/>
        <w:tab w:val="left" w:pos="2323"/>
      </w:tabs>
    </w:pPr>
    <w:r>
      <w:rPr>
        <w:noProof/>
      </w:rPr>
      <w:drawing>
        <wp:anchor distT="0" distB="0" distL="114300" distR="114300" simplePos="0" relativeHeight="251660288" behindDoc="0" locked="0" layoutInCell="1" allowOverlap="1" wp14:anchorId="4AE1669E" wp14:editId="35CA1206">
          <wp:simplePos x="0" y="0"/>
          <wp:positionH relativeFrom="page">
            <wp:align>left</wp:align>
          </wp:positionH>
          <wp:positionV relativeFrom="paragraph">
            <wp:posOffset>-451855</wp:posOffset>
          </wp:positionV>
          <wp:extent cx="8234287" cy="946703"/>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 ohne 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4287" cy="94670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C0C"/>
    <w:multiLevelType w:val="hybridMultilevel"/>
    <w:tmpl w:val="D8D4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47523"/>
    <w:multiLevelType w:val="hybridMultilevel"/>
    <w:tmpl w:val="24A4F19E"/>
    <w:lvl w:ilvl="0" w:tplc="7F6E36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80EFF"/>
    <w:multiLevelType w:val="hybridMultilevel"/>
    <w:tmpl w:val="E9EA7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8134F5"/>
    <w:multiLevelType w:val="hybridMultilevel"/>
    <w:tmpl w:val="89DE9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08546E"/>
    <w:multiLevelType w:val="hybridMultilevel"/>
    <w:tmpl w:val="A4746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546558"/>
    <w:multiLevelType w:val="hybridMultilevel"/>
    <w:tmpl w:val="E8B8807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06E74"/>
    <w:multiLevelType w:val="hybridMultilevel"/>
    <w:tmpl w:val="48041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6C"/>
    <w:rsid w:val="00005457"/>
    <w:rsid w:val="00011521"/>
    <w:rsid w:val="00015924"/>
    <w:rsid w:val="0002046A"/>
    <w:rsid w:val="00025700"/>
    <w:rsid w:val="00037A94"/>
    <w:rsid w:val="00041D46"/>
    <w:rsid w:val="00050796"/>
    <w:rsid w:val="000655A5"/>
    <w:rsid w:val="00093092"/>
    <w:rsid w:val="00093EE2"/>
    <w:rsid w:val="000A252A"/>
    <w:rsid w:val="000A3891"/>
    <w:rsid w:val="000B6F40"/>
    <w:rsid w:val="000E4338"/>
    <w:rsid w:val="000F3D93"/>
    <w:rsid w:val="000F3E43"/>
    <w:rsid w:val="000F4ED4"/>
    <w:rsid w:val="0010602B"/>
    <w:rsid w:val="0011272F"/>
    <w:rsid w:val="00123A49"/>
    <w:rsid w:val="0014289A"/>
    <w:rsid w:val="001811B7"/>
    <w:rsid w:val="00186508"/>
    <w:rsid w:val="001B2268"/>
    <w:rsid w:val="001B5A60"/>
    <w:rsid w:val="001D2548"/>
    <w:rsid w:val="001D3526"/>
    <w:rsid w:val="001E2765"/>
    <w:rsid w:val="00206A10"/>
    <w:rsid w:val="00221C20"/>
    <w:rsid w:val="00223185"/>
    <w:rsid w:val="002255F4"/>
    <w:rsid w:val="00227CC2"/>
    <w:rsid w:val="00231D98"/>
    <w:rsid w:val="00232C89"/>
    <w:rsid w:val="00261ACC"/>
    <w:rsid w:val="00265C7B"/>
    <w:rsid w:val="00265E01"/>
    <w:rsid w:val="002672C9"/>
    <w:rsid w:val="00270B4D"/>
    <w:rsid w:val="002818AD"/>
    <w:rsid w:val="002844EA"/>
    <w:rsid w:val="00296E5A"/>
    <w:rsid w:val="002A5407"/>
    <w:rsid w:val="002B20F0"/>
    <w:rsid w:val="002B5A52"/>
    <w:rsid w:val="002C5289"/>
    <w:rsid w:val="002C5842"/>
    <w:rsid w:val="002D5762"/>
    <w:rsid w:val="002D6712"/>
    <w:rsid w:val="002E3B91"/>
    <w:rsid w:val="002F046B"/>
    <w:rsid w:val="002F3678"/>
    <w:rsid w:val="0031641A"/>
    <w:rsid w:val="00316428"/>
    <w:rsid w:val="00320BA4"/>
    <w:rsid w:val="003236CA"/>
    <w:rsid w:val="00325B95"/>
    <w:rsid w:val="00336A2B"/>
    <w:rsid w:val="003454B6"/>
    <w:rsid w:val="00354A6F"/>
    <w:rsid w:val="0036550E"/>
    <w:rsid w:val="0037455E"/>
    <w:rsid w:val="00381390"/>
    <w:rsid w:val="00384882"/>
    <w:rsid w:val="00387AE5"/>
    <w:rsid w:val="003926A5"/>
    <w:rsid w:val="00396391"/>
    <w:rsid w:val="003A508B"/>
    <w:rsid w:val="003B20EA"/>
    <w:rsid w:val="003E58AE"/>
    <w:rsid w:val="003F18C6"/>
    <w:rsid w:val="00411BA9"/>
    <w:rsid w:val="00417382"/>
    <w:rsid w:val="0043069C"/>
    <w:rsid w:val="0043109E"/>
    <w:rsid w:val="004329FD"/>
    <w:rsid w:val="004339A7"/>
    <w:rsid w:val="00453297"/>
    <w:rsid w:val="00456DAF"/>
    <w:rsid w:val="00465BE9"/>
    <w:rsid w:val="004729D8"/>
    <w:rsid w:val="00487678"/>
    <w:rsid w:val="004A3176"/>
    <w:rsid w:val="004A7D6D"/>
    <w:rsid w:val="004B2201"/>
    <w:rsid w:val="004B276C"/>
    <w:rsid w:val="004B3FEF"/>
    <w:rsid w:val="004B43C4"/>
    <w:rsid w:val="004D02F6"/>
    <w:rsid w:val="004E02F3"/>
    <w:rsid w:val="004E2082"/>
    <w:rsid w:val="004E3E8A"/>
    <w:rsid w:val="004E454C"/>
    <w:rsid w:val="004E5652"/>
    <w:rsid w:val="004E6003"/>
    <w:rsid w:val="004E7166"/>
    <w:rsid w:val="004E7CAF"/>
    <w:rsid w:val="004F1477"/>
    <w:rsid w:val="004F6C9D"/>
    <w:rsid w:val="00500D8F"/>
    <w:rsid w:val="00503313"/>
    <w:rsid w:val="00507C21"/>
    <w:rsid w:val="00510C76"/>
    <w:rsid w:val="00515254"/>
    <w:rsid w:val="00515789"/>
    <w:rsid w:val="00523C47"/>
    <w:rsid w:val="00527D0A"/>
    <w:rsid w:val="00530FBB"/>
    <w:rsid w:val="005404B4"/>
    <w:rsid w:val="00543F54"/>
    <w:rsid w:val="00546530"/>
    <w:rsid w:val="005606B6"/>
    <w:rsid w:val="00561CC8"/>
    <w:rsid w:val="00563D10"/>
    <w:rsid w:val="00567796"/>
    <w:rsid w:val="00567A5C"/>
    <w:rsid w:val="00582107"/>
    <w:rsid w:val="00583A86"/>
    <w:rsid w:val="00586F5C"/>
    <w:rsid w:val="00597864"/>
    <w:rsid w:val="005A0984"/>
    <w:rsid w:val="005A2791"/>
    <w:rsid w:val="005A75B7"/>
    <w:rsid w:val="005B1EEA"/>
    <w:rsid w:val="005B70DA"/>
    <w:rsid w:val="005E6177"/>
    <w:rsid w:val="005E74DF"/>
    <w:rsid w:val="005F223B"/>
    <w:rsid w:val="006011D7"/>
    <w:rsid w:val="00607ABA"/>
    <w:rsid w:val="006114A3"/>
    <w:rsid w:val="00612AFB"/>
    <w:rsid w:val="00614FCC"/>
    <w:rsid w:val="006348BE"/>
    <w:rsid w:val="00641312"/>
    <w:rsid w:val="006470CF"/>
    <w:rsid w:val="0065137F"/>
    <w:rsid w:val="00664ACF"/>
    <w:rsid w:val="00671FD4"/>
    <w:rsid w:val="006721B0"/>
    <w:rsid w:val="00680E0B"/>
    <w:rsid w:val="00687C3B"/>
    <w:rsid w:val="006A6997"/>
    <w:rsid w:val="006A6DE3"/>
    <w:rsid w:val="006B37B1"/>
    <w:rsid w:val="006B4CF5"/>
    <w:rsid w:val="006C0D23"/>
    <w:rsid w:val="006C6521"/>
    <w:rsid w:val="006E0671"/>
    <w:rsid w:val="006E7E45"/>
    <w:rsid w:val="007279B1"/>
    <w:rsid w:val="007279F6"/>
    <w:rsid w:val="007350CB"/>
    <w:rsid w:val="00745D59"/>
    <w:rsid w:val="00751999"/>
    <w:rsid w:val="00755161"/>
    <w:rsid w:val="007635A9"/>
    <w:rsid w:val="007833E3"/>
    <w:rsid w:val="00793DA1"/>
    <w:rsid w:val="00796BA2"/>
    <w:rsid w:val="007A0953"/>
    <w:rsid w:val="007A58AA"/>
    <w:rsid w:val="007C788E"/>
    <w:rsid w:val="007D38DB"/>
    <w:rsid w:val="007D3950"/>
    <w:rsid w:val="007E734D"/>
    <w:rsid w:val="00803B42"/>
    <w:rsid w:val="008079CF"/>
    <w:rsid w:val="008267D4"/>
    <w:rsid w:val="0085445B"/>
    <w:rsid w:val="00885334"/>
    <w:rsid w:val="008854AF"/>
    <w:rsid w:val="00893CEC"/>
    <w:rsid w:val="008A0DDA"/>
    <w:rsid w:val="008B26E7"/>
    <w:rsid w:val="008B29F2"/>
    <w:rsid w:val="008C6555"/>
    <w:rsid w:val="008D163D"/>
    <w:rsid w:val="008E1AC2"/>
    <w:rsid w:val="008E5885"/>
    <w:rsid w:val="00904442"/>
    <w:rsid w:val="009215D2"/>
    <w:rsid w:val="00936BAF"/>
    <w:rsid w:val="00950577"/>
    <w:rsid w:val="009677FD"/>
    <w:rsid w:val="0097468B"/>
    <w:rsid w:val="0097737B"/>
    <w:rsid w:val="00997BCD"/>
    <w:rsid w:val="009A0211"/>
    <w:rsid w:val="009A1876"/>
    <w:rsid w:val="009A2BD9"/>
    <w:rsid w:val="009A4958"/>
    <w:rsid w:val="009B05CF"/>
    <w:rsid w:val="009B7EB5"/>
    <w:rsid w:val="009C0B7A"/>
    <w:rsid w:val="009C1D6D"/>
    <w:rsid w:val="009C51DB"/>
    <w:rsid w:val="009D0B5B"/>
    <w:rsid w:val="009D2F7A"/>
    <w:rsid w:val="009E57D6"/>
    <w:rsid w:val="009F2CE8"/>
    <w:rsid w:val="00A049D9"/>
    <w:rsid w:val="00A0515A"/>
    <w:rsid w:val="00A10BAE"/>
    <w:rsid w:val="00A304B9"/>
    <w:rsid w:val="00A5750D"/>
    <w:rsid w:val="00A57984"/>
    <w:rsid w:val="00A655CF"/>
    <w:rsid w:val="00A71B2C"/>
    <w:rsid w:val="00A81FAF"/>
    <w:rsid w:val="00A86D8B"/>
    <w:rsid w:val="00A87F92"/>
    <w:rsid w:val="00AB6F24"/>
    <w:rsid w:val="00AE772B"/>
    <w:rsid w:val="00AF77EC"/>
    <w:rsid w:val="00B10FD7"/>
    <w:rsid w:val="00B14F8A"/>
    <w:rsid w:val="00B15048"/>
    <w:rsid w:val="00B35019"/>
    <w:rsid w:val="00B409FC"/>
    <w:rsid w:val="00B445B0"/>
    <w:rsid w:val="00B45B05"/>
    <w:rsid w:val="00B71ADA"/>
    <w:rsid w:val="00B72625"/>
    <w:rsid w:val="00B74B86"/>
    <w:rsid w:val="00BB113A"/>
    <w:rsid w:val="00BB7871"/>
    <w:rsid w:val="00BD4788"/>
    <w:rsid w:val="00BE2663"/>
    <w:rsid w:val="00C01551"/>
    <w:rsid w:val="00C254DD"/>
    <w:rsid w:val="00C32B89"/>
    <w:rsid w:val="00C375CB"/>
    <w:rsid w:val="00C401DF"/>
    <w:rsid w:val="00C71CEC"/>
    <w:rsid w:val="00C71FB9"/>
    <w:rsid w:val="00C80212"/>
    <w:rsid w:val="00C84E54"/>
    <w:rsid w:val="00C87251"/>
    <w:rsid w:val="00C87944"/>
    <w:rsid w:val="00C91F8D"/>
    <w:rsid w:val="00CA555C"/>
    <w:rsid w:val="00CA6B0E"/>
    <w:rsid w:val="00CB6AD9"/>
    <w:rsid w:val="00CC122D"/>
    <w:rsid w:val="00CC5EB2"/>
    <w:rsid w:val="00CC6095"/>
    <w:rsid w:val="00CD60D2"/>
    <w:rsid w:val="00CF4ABB"/>
    <w:rsid w:val="00CF6B67"/>
    <w:rsid w:val="00CF7E48"/>
    <w:rsid w:val="00D11BAA"/>
    <w:rsid w:val="00D140D2"/>
    <w:rsid w:val="00D159B3"/>
    <w:rsid w:val="00D2511C"/>
    <w:rsid w:val="00D25E40"/>
    <w:rsid w:val="00D52C10"/>
    <w:rsid w:val="00D62FE9"/>
    <w:rsid w:val="00D6730A"/>
    <w:rsid w:val="00D746FF"/>
    <w:rsid w:val="00D74DF7"/>
    <w:rsid w:val="00D7693C"/>
    <w:rsid w:val="00D87FB8"/>
    <w:rsid w:val="00DB1CF4"/>
    <w:rsid w:val="00DC0024"/>
    <w:rsid w:val="00DD1053"/>
    <w:rsid w:val="00DF0156"/>
    <w:rsid w:val="00DF568A"/>
    <w:rsid w:val="00E047C0"/>
    <w:rsid w:val="00E22458"/>
    <w:rsid w:val="00E24AC6"/>
    <w:rsid w:val="00E25D23"/>
    <w:rsid w:val="00E300D1"/>
    <w:rsid w:val="00E42D31"/>
    <w:rsid w:val="00E44F8A"/>
    <w:rsid w:val="00E45191"/>
    <w:rsid w:val="00E45B5D"/>
    <w:rsid w:val="00E565E6"/>
    <w:rsid w:val="00E60316"/>
    <w:rsid w:val="00E62033"/>
    <w:rsid w:val="00E645B7"/>
    <w:rsid w:val="00E80A98"/>
    <w:rsid w:val="00E85390"/>
    <w:rsid w:val="00E97D47"/>
    <w:rsid w:val="00EA463F"/>
    <w:rsid w:val="00EB0BEA"/>
    <w:rsid w:val="00EC105F"/>
    <w:rsid w:val="00EC3487"/>
    <w:rsid w:val="00ED3EC6"/>
    <w:rsid w:val="00ED4C45"/>
    <w:rsid w:val="00EF109E"/>
    <w:rsid w:val="00F04D65"/>
    <w:rsid w:val="00F05986"/>
    <w:rsid w:val="00F12533"/>
    <w:rsid w:val="00F25FB2"/>
    <w:rsid w:val="00F46346"/>
    <w:rsid w:val="00F70275"/>
    <w:rsid w:val="00F72DB3"/>
    <w:rsid w:val="00F75702"/>
    <w:rsid w:val="00F9024B"/>
    <w:rsid w:val="00F97AF3"/>
    <w:rsid w:val="00FC325F"/>
    <w:rsid w:val="00FD6B1F"/>
    <w:rsid w:val="00FE239D"/>
    <w:rsid w:val="00FE685A"/>
    <w:rsid w:val="00FF1DB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C64B1"/>
  <w15:chartTrackingRefBased/>
  <w15:docId w15:val="{58EBF53F-FAD9-4B95-BE38-F6D1FFC1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76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B276C"/>
    <w:rPr>
      <w:color w:val="0000FF"/>
      <w:u w:val="single"/>
    </w:rPr>
  </w:style>
  <w:style w:type="paragraph" w:styleId="Textkrper">
    <w:name w:val="Body Text"/>
    <w:basedOn w:val="Standard"/>
    <w:link w:val="TextkrperZchn"/>
    <w:rsid w:val="004B276C"/>
    <w:pPr>
      <w:spacing w:after="60" w:line="280" w:lineRule="exact"/>
      <w:ind w:right="1"/>
      <w:jc w:val="both"/>
    </w:pPr>
    <w:rPr>
      <w:rFonts w:ascii="News Gothic MT" w:hAnsi="News Gothic MT"/>
    </w:rPr>
  </w:style>
  <w:style w:type="character" w:customStyle="1" w:styleId="TextkrperZchn">
    <w:name w:val="Textkörper Zchn"/>
    <w:basedOn w:val="Absatz-Standardschriftart"/>
    <w:link w:val="Textkrper"/>
    <w:rsid w:val="004B276C"/>
    <w:rPr>
      <w:rFonts w:ascii="News Gothic MT" w:eastAsia="Times New Roman" w:hAnsi="News Gothic MT" w:cs="Times New Roman"/>
      <w:sz w:val="20"/>
      <w:szCs w:val="20"/>
      <w:lang w:eastAsia="de-DE"/>
    </w:rPr>
  </w:style>
  <w:style w:type="paragraph" w:styleId="Kopfzeile">
    <w:name w:val="header"/>
    <w:basedOn w:val="Standard"/>
    <w:link w:val="KopfzeileZchn"/>
    <w:rsid w:val="004B276C"/>
    <w:pPr>
      <w:tabs>
        <w:tab w:val="center" w:pos="4536"/>
        <w:tab w:val="right" w:pos="9072"/>
      </w:tabs>
    </w:pPr>
  </w:style>
  <w:style w:type="character" w:customStyle="1" w:styleId="KopfzeileZchn">
    <w:name w:val="Kopfzeile Zchn"/>
    <w:basedOn w:val="Absatz-Standardschriftart"/>
    <w:link w:val="Kopfzeile"/>
    <w:rsid w:val="004B276C"/>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325B95"/>
    <w:rPr>
      <w:sz w:val="16"/>
      <w:szCs w:val="16"/>
    </w:rPr>
  </w:style>
  <w:style w:type="paragraph" w:styleId="Kommentartext">
    <w:name w:val="annotation text"/>
    <w:basedOn w:val="Standard"/>
    <w:link w:val="KommentartextZchn"/>
    <w:uiPriority w:val="99"/>
    <w:semiHidden/>
    <w:unhideWhenUsed/>
    <w:rsid w:val="00325B95"/>
  </w:style>
  <w:style w:type="character" w:customStyle="1" w:styleId="KommentartextZchn">
    <w:name w:val="Kommentartext Zchn"/>
    <w:basedOn w:val="Absatz-Standardschriftart"/>
    <w:link w:val="Kommentartext"/>
    <w:uiPriority w:val="99"/>
    <w:semiHidden/>
    <w:rsid w:val="00325B9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25B95"/>
    <w:rPr>
      <w:b/>
      <w:bCs/>
    </w:rPr>
  </w:style>
  <w:style w:type="character" w:customStyle="1" w:styleId="KommentarthemaZchn">
    <w:name w:val="Kommentarthema Zchn"/>
    <w:basedOn w:val="KommentartextZchn"/>
    <w:link w:val="Kommentarthema"/>
    <w:uiPriority w:val="99"/>
    <w:semiHidden/>
    <w:rsid w:val="00325B95"/>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325B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B95"/>
    <w:rPr>
      <w:rFonts w:ascii="Segoe UI" w:eastAsia="Times New Roman" w:hAnsi="Segoe UI" w:cs="Segoe UI"/>
      <w:sz w:val="18"/>
      <w:szCs w:val="18"/>
      <w:lang w:eastAsia="de-DE"/>
    </w:rPr>
  </w:style>
  <w:style w:type="paragraph" w:styleId="StandardWeb">
    <w:name w:val="Normal (Web)"/>
    <w:basedOn w:val="Standard"/>
    <w:uiPriority w:val="99"/>
    <w:unhideWhenUsed/>
    <w:rsid w:val="00C01551"/>
    <w:rPr>
      <w:rFonts w:eastAsiaTheme="minorHAnsi"/>
      <w:sz w:val="24"/>
      <w:szCs w:val="24"/>
    </w:rPr>
  </w:style>
  <w:style w:type="character" w:customStyle="1" w:styleId="UnresolvedMention">
    <w:name w:val="Unresolved Mention"/>
    <w:basedOn w:val="Absatz-Standardschriftart"/>
    <w:uiPriority w:val="99"/>
    <w:semiHidden/>
    <w:unhideWhenUsed/>
    <w:rsid w:val="003A508B"/>
    <w:rPr>
      <w:color w:val="605E5C"/>
      <w:shd w:val="clear" w:color="auto" w:fill="E1DFDD"/>
    </w:rPr>
  </w:style>
  <w:style w:type="paragraph" w:styleId="Listenabsatz">
    <w:name w:val="List Paragraph"/>
    <w:basedOn w:val="Standard"/>
    <w:uiPriority w:val="34"/>
    <w:qFormat/>
    <w:rsid w:val="00563D10"/>
    <w:pPr>
      <w:ind w:left="720"/>
      <w:contextualSpacing/>
    </w:pPr>
  </w:style>
  <w:style w:type="paragraph" w:customStyle="1" w:styleId="p3">
    <w:name w:val="p3"/>
    <w:basedOn w:val="Standard"/>
    <w:rsid w:val="00C401DF"/>
    <w:pPr>
      <w:spacing w:before="100" w:beforeAutospacing="1" w:after="100" w:afterAutospacing="1"/>
    </w:pPr>
    <w:rPr>
      <w:rFonts w:eastAsiaTheme="minorHAnsi"/>
      <w:sz w:val="24"/>
      <w:szCs w:val="24"/>
    </w:rPr>
  </w:style>
  <w:style w:type="character" w:customStyle="1" w:styleId="s2">
    <w:name w:val="s2"/>
    <w:basedOn w:val="Absatz-Standardschriftart"/>
    <w:rsid w:val="00C401DF"/>
  </w:style>
  <w:style w:type="character" w:customStyle="1" w:styleId="apple-converted-space">
    <w:name w:val="apple-converted-space"/>
    <w:basedOn w:val="Absatz-Standardschriftart"/>
    <w:rsid w:val="00C401DF"/>
  </w:style>
  <w:style w:type="paragraph" w:styleId="Fuzeile">
    <w:name w:val="footer"/>
    <w:basedOn w:val="Standard"/>
    <w:link w:val="FuzeileZchn"/>
    <w:uiPriority w:val="99"/>
    <w:unhideWhenUsed/>
    <w:rsid w:val="000655A5"/>
    <w:pPr>
      <w:tabs>
        <w:tab w:val="center" w:pos="4536"/>
        <w:tab w:val="right" w:pos="9072"/>
      </w:tabs>
    </w:pPr>
  </w:style>
  <w:style w:type="character" w:customStyle="1" w:styleId="FuzeileZchn">
    <w:name w:val="Fußzeile Zchn"/>
    <w:basedOn w:val="Absatz-Standardschriftart"/>
    <w:link w:val="Fuzeile"/>
    <w:uiPriority w:val="99"/>
    <w:rsid w:val="000655A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114">
      <w:bodyDiv w:val="1"/>
      <w:marLeft w:val="0"/>
      <w:marRight w:val="0"/>
      <w:marTop w:val="0"/>
      <w:marBottom w:val="0"/>
      <w:divBdr>
        <w:top w:val="none" w:sz="0" w:space="0" w:color="auto"/>
        <w:left w:val="none" w:sz="0" w:space="0" w:color="auto"/>
        <w:bottom w:val="none" w:sz="0" w:space="0" w:color="auto"/>
        <w:right w:val="none" w:sz="0" w:space="0" w:color="auto"/>
      </w:divBdr>
    </w:div>
    <w:div w:id="72093973">
      <w:bodyDiv w:val="1"/>
      <w:marLeft w:val="0"/>
      <w:marRight w:val="0"/>
      <w:marTop w:val="0"/>
      <w:marBottom w:val="0"/>
      <w:divBdr>
        <w:top w:val="none" w:sz="0" w:space="0" w:color="auto"/>
        <w:left w:val="none" w:sz="0" w:space="0" w:color="auto"/>
        <w:bottom w:val="none" w:sz="0" w:space="0" w:color="auto"/>
        <w:right w:val="none" w:sz="0" w:space="0" w:color="auto"/>
      </w:divBdr>
      <w:divsChild>
        <w:div w:id="1207182779">
          <w:marLeft w:val="0"/>
          <w:marRight w:val="0"/>
          <w:marTop w:val="0"/>
          <w:marBottom w:val="0"/>
          <w:divBdr>
            <w:top w:val="none" w:sz="0" w:space="0" w:color="auto"/>
            <w:left w:val="none" w:sz="0" w:space="0" w:color="auto"/>
            <w:bottom w:val="none" w:sz="0" w:space="0" w:color="auto"/>
            <w:right w:val="none" w:sz="0" w:space="0" w:color="auto"/>
          </w:divBdr>
          <w:divsChild>
            <w:div w:id="1455176376">
              <w:marLeft w:val="0"/>
              <w:marRight w:val="0"/>
              <w:marTop w:val="0"/>
              <w:marBottom w:val="0"/>
              <w:divBdr>
                <w:top w:val="none" w:sz="0" w:space="0" w:color="auto"/>
                <w:left w:val="none" w:sz="0" w:space="0" w:color="auto"/>
                <w:bottom w:val="none" w:sz="0" w:space="0" w:color="auto"/>
                <w:right w:val="none" w:sz="0" w:space="0" w:color="auto"/>
              </w:divBdr>
              <w:divsChild>
                <w:div w:id="790242062">
                  <w:marLeft w:val="0"/>
                  <w:marRight w:val="0"/>
                  <w:marTop w:val="0"/>
                  <w:marBottom w:val="0"/>
                  <w:divBdr>
                    <w:top w:val="none" w:sz="0" w:space="0" w:color="auto"/>
                    <w:left w:val="none" w:sz="0" w:space="0" w:color="auto"/>
                    <w:bottom w:val="none" w:sz="0" w:space="0" w:color="auto"/>
                    <w:right w:val="none" w:sz="0" w:space="0" w:color="auto"/>
                  </w:divBdr>
                  <w:divsChild>
                    <w:div w:id="795024544">
                      <w:marLeft w:val="0"/>
                      <w:marRight w:val="0"/>
                      <w:marTop w:val="0"/>
                      <w:marBottom w:val="0"/>
                      <w:divBdr>
                        <w:top w:val="none" w:sz="0" w:space="0" w:color="auto"/>
                        <w:left w:val="none" w:sz="0" w:space="0" w:color="auto"/>
                        <w:bottom w:val="none" w:sz="0" w:space="0" w:color="auto"/>
                        <w:right w:val="none" w:sz="0" w:space="0" w:color="auto"/>
                      </w:divBdr>
                      <w:divsChild>
                        <w:div w:id="893589857">
                          <w:marLeft w:val="-225"/>
                          <w:marRight w:val="-225"/>
                          <w:marTop w:val="0"/>
                          <w:marBottom w:val="225"/>
                          <w:divBdr>
                            <w:top w:val="none" w:sz="0" w:space="0" w:color="auto"/>
                            <w:left w:val="none" w:sz="0" w:space="0" w:color="auto"/>
                            <w:bottom w:val="none" w:sz="0" w:space="0" w:color="auto"/>
                            <w:right w:val="none" w:sz="0" w:space="0" w:color="auto"/>
                          </w:divBdr>
                          <w:divsChild>
                            <w:div w:id="762412372">
                              <w:marLeft w:val="0"/>
                              <w:marRight w:val="0"/>
                              <w:marTop w:val="0"/>
                              <w:marBottom w:val="0"/>
                              <w:divBdr>
                                <w:top w:val="none" w:sz="0" w:space="0" w:color="auto"/>
                                <w:left w:val="none" w:sz="0" w:space="0" w:color="auto"/>
                                <w:bottom w:val="none" w:sz="0" w:space="0" w:color="auto"/>
                                <w:right w:val="none" w:sz="0" w:space="0" w:color="auto"/>
                              </w:divBdr>
                              <w:divsChild>
                                <w:div w:id="146943174">
                                  <w:marLeft w:val="0"/>
                                  <w:marRight w:val="0"/>
                                  <w:marTop w:val="0"/>
                                  <w:marBottom w:val="0"/>
                                  <w:divBdr>
                                    <w:top w:val="none" w:sz="0" w:space="0" w:color="auto"/>
                                    <w:left w:val="none" w:sz="0" w:space="0" w:color="auto"/>
                                    <w:bottom w:val="none" w:sz="0" w:space="0" w:color="auto"/>
                                    <w:right w:val="none" w:sz="0" w:space="0" w:color="auto"/>
                                  </w:divBdr>
                                  <w:divsChild>
                                    <w:div w:id="1477409704">
                                      <w:marLeft w:val="0"/>
                                      <w:marRight w:val="0"/>
                                      <w:marTop w:val="0"/>
                                      <w:marBottom w:val="0"/>
                                      <w:divBdr>
                                        <w:top w:val="none" w:sz="0" w:space="0" w:color="auto"/>
                                        <w:left w:val="none" w:sz="0" w:space="0" w:color="auto"/>
                                        <w:bottom w:val="none" w:sz="0" w:space="0" w:color="auto"/>
                                        <w:right w:val="none" w:sz="0" w:space="0" w:color="auto"/>
                                      </w:divBdr>
                                      <w:divsChild>
                                        <w:div w:id="208734174">
                                          <w:marLeft w:val="0"/>
                                          <w:marRight w:val="0"/>
                                          <w:marTop w:val="0"/>
                                          <w:marBottom w:val="0"/>
                                          <w:divBdr>
                                            <w:top w:val="none" w:sz="0" w:space="0" w:color="auto"/>
                                            <w:left w:val="none" w:sz="0" w:space="0" w:color="auto"/>
                                            <w:bottom w:val="none" w:sz="0" w:space="0" w:color="auto"/>
                                            <w:right w:val="none" w:sz="0" w:space="0" w:color="auto"/>
                                          </w:divBdr>
                                          <w:divsChild>
                                            <w:div w:id="19176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90045">
      <w:bodyDiv w:val="1"/>
      <w:marLeft w:val="0"/>
      <w:marRight w:val="0"/>
      <w:marTop w:val="0"/>
      <w:marBottom w:val="0"/>
      <w:divBdr>
        <w:top w:val="none" w:sz="0" w:space="0" w:color="auto"/>
        <w:left w:val="none" w:sz="0" w:space="0" w:color="auto"/>
        <w:bottom w:val="none" w:sz="0" w:space="0" w:color="auto"/>
        <w:right w:val="none" w:sz="0" w:space="0" w:color="auto"/>
      </w:divBdr>
    </w:div>
    <w:div w:id="138426340">
      <w:bodyDiv w:val="1"/>
      <w:marLeft w:val="0"/>
      <w:marRight w:val="0"/>
      <w:marTop w:val="0"/>
      <w:marBottom w:val="0"/>
      <w:divBdr>
        <w:top w:val="none" w:sz="0" w:space="0" w:color="auto"/>
        <w:left w:val="none" w:sz="0" w:space="0" w:color="auto"/>
        <w:bottom w:val="none" w:sz="0" w:space="0" w:color="auto"/>
        <w:right w:val="none" w:sz="0" w:space="0" w:color="auto"/>
      </w:divBdr>
    </w:div>
    <w:div w:id="343017333">
      <w:bodyDiv w:val="1"/>
      <w:marLeft w:val="0"/>
      <w:marRight w:val="0"/>
      <w:marTop w:val="0"/>
      <w:marBottom w:val="0"/>
      <w:divBdr>
        <w:top w:val="none" w:sz="0" w:space="0" w:color="auto"/>
        <w:left w:val="none" w:sz="0" w:space="0" w:color="auto"/>
        <w:bottom w:val="none" w:sz="0" w:space="0" w:color="auto"/>
        <w:right w:val="none" w:sz="0" w:space="0" w:color="auto"/>
      </w:divBdr>
    </w:div>
    <w:div w:id="986518471">
      <w:bodyDiv w:val="1"/>
      <w:marLeft w:val="0"/>
      <w:marRight w:val="0"/>
      <w:marTop w:val="0"/>
      <w:marBottom w:val="0"/>
      <w:divBdr>
        <w:top w:val="none" w:sz="0" w:space="0" w:color="auto"/>
        <w:left w:val="none" w:sz="0" w:space="0" w:color="auto"/>
        <w:bottom w:val="none" w:sz="0" w:space="0" w:color="auto"/>
        <w:right w:val="none" w:sz="0" w:space="0" w:color="auto"/>
      </w:divBdr>
    </w:div>
    <w:div w:id="990521275">
      <w:bodyDiv w:val="1"/>
      <w:marLeft w:val="0"/>
      <w:marRight w:val="0"/>
      <w:marTop w:val="0"/>
      <w:marBottom w:val="0"/>
      <w:divBdr>
        <w:top w:val="none" w:sz="0" w:space="0" w:color="auto"/>
        <w:left w:val="none" w:sz="0" w:space="0" w:color="auto"/>
        <w:bottom w:val="none" w:sz="0" w:space="0" w:color="auto"/>
        <w:right w:val="none" w:sz="0" w:space="0" w:color="auto"/>
      </w:divBdr>
    </w:div>
    <w:div w:id="1191799737">
      <w:bodyDiv w:val="1"/>
      <w:marLeft w:val="0"/>
      <w:marRight w:val="0"/>
      <w:marTop w:val="0"/>
      <w:marBottom w:val="0"/>
      <w:divBdr>
        <w:top w:val="none" w:sz="0" w:space="0" w:color="auto"/>
        <w:left w:val="none" w:sz="0" w:space="0" w:color="auto"/>
        <w:bottom w:val="none" w:sz="0" w:space="0" w:color="auto"/>
        <w:right w:val="none" w:sz="0" w:space="0" w:color="auto"/>
      </w:divBdr>
    </w:div>
    <w:div w:id="1403285624">
      <w:bodyDiv w:val="1"/>
      <w:marLeft w:val="0"/>
      <w:marRight w:val="0"/>
      <w:marTop w:val="0"/>
      <w:marBottom w:val="0"/>
      <w:divBdr>
        <w:top w:val="none" w:sz="0" w:space="0" w:color="auto"/>
        <w:left w:val="none" w:sz="0" w:space="0" w:color="auto"/>
        <w:bottom w:val="none" w:sz="0" w:space="0" w:color="auto"/>
        <w:right w:val="none" w:sz="0" w:space="0" w:color="auto"/>
      </w:divBdr>
    </w:div>
    <w:div w:id="1769499859">
      <w:bodyDiv w:val="1"/>
      <w:marLeft w:val="0"/>
      <w:marRight w:val="0"/>
      <w:marTop w:val="0"/>
      <w:marBottom w:val="0"/>
      <w:divBdr>
        <w:top w:val="none" w:sz="0" w:space="0" w:color="auto"/>
        <w:left w:val="none" w:sz="0" w:space="0" w:color="auto"/>
        <w:bottom w:val="none" w:sz="0" w:space="0" w:color="auto"/>
        <w:right w:val="none" w:sz="0" w:space="0" w:color="auto"/>
      </w:divBdr>
    </w:div>
    <w:div w:id="2044397099">
      <w:bodyDiv w:val="1"/>
      <w:marLeft w:val="0"/>
      <w:marRight w:val="0"/>
      <w:marTop w:val="0"/>
      <w:marBottom w:val="0"/>
      <w:divBdr>
        <w:top w:val="none" w:sz="0" w:space="0" w:color="auto"/>
        <w:left w:val="none" w:sz="0" w:space="0" w:color="auto"/>
        <w:bottom w:val="none" w:sz="0" w:space="0" w:color="auto"/>
        <w:right w:val="none" w:sz="0" w:space="0" w:color="auto"/>
      </w:divBdr>
    </w:div>
    <w:div w:id="2049332862">
      <w:bodyDiv w:val="1"/>
      <w:marLeft w:val="0"/>
      <w:marRight w:val="0"/>
      <w:marTop w:val="0"/>
      <w:marBottom w:val="0"/>
      <w:divBdr>
        <w:top w:val="none" w:sz="0" w:space="0" w:color="auto"/>
        <w:left w:val="none" w:sz="0" w:space="0" w:color="auto"/>
        <w:bottom w:val="none" w:sz="0" w:space="0" w:color="auto"/>
        <w:right w:val="none" w:sz="0" w:space="0" w:color="auto"/>
      </w:divBdr>
    </w:div>
    <w:div w:id="2109807205">
      <w:bodyDiv w:val="1"/>
      <w:marLeft w:val="0"/>
      <w:marRight w:val="0"/>
      <w:marTop w:val="0"/>
      <w:marBottom w:val="0"/>
      <w:divBdr>
        <w:top w:val="none" w:sz="0" w:space="0" w:color="auto"/>
        <w:left w:val="none" w:sz="0" w:space="0" w:color="auto"/>
        <w:bottom w:val="none" w:sz="0" w:space="0" w:color="auto"/>
        <w:right w:val="none" w:sz="0" w:space="0" w:color="auto"/>
      </w:divBdr>
    </w:div>
    <w:div w:id="21413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precher@hs-nordhau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7988-FDE2-4DAC-8661-C3470396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Hochschule Nordhausen</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Tschernatsch-Göttling, Katrin</dc:creator>
  <cp:keywords/>
  <dc:description/>
  <cp:lastModifiedBy>Bergknapp, Tina</cp:lastModifiedBy>
  <cp:revision>8</cp:revision>
  <cp:lastPrinted>2019-08-12T11:13:00Z</cp:lastPrinted>
  <dcterms:created xsi:type="dcterms:W3CDTF">2022-07-04T08:18:00Z</dcterms:created>
  <dcterms:modified xsi:type="dcterms:W3CDTF">2022-07-06T13:46:00Z</dcterms:modified>
</cp:coreProperties>
</file>